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F8" w:rsidRDefault="00F735F8" w:rsidP="00F735F8">
      <w:pPr>
        <w:pStyle w:val="a3"/>
        <w:ind w:hanging="720"/>
      </w:pPr>
      <w:r>
        <w:t>1</w:t>
      </w:r>
      <w:r>
        <w:rPr>
          <w:lang w:val="en-US"/>
        </w:rPr>
        <w:t>o</w:t>
      </w:r>
      <w:r>
        <w:t xml:space="preserve">  Γυμνάσιο Ηλιούπολης</w:t>
      </w:r>
    </w:p>
    <w:p w:rsidR="00F735F8" w:rsidRDefault="00F735F8" w:rsidP="00F735F8">
      <w:pPr>
        <w:pStyle w:val="a3"/>
        <w:ind w:hanging="720"/>
      </w:pPr>
      <w:r w:rsidRPr="00F735F8">
        <w:t>7.5</w:t>
      </w:r>
      <w:r>
        <w:t>.2020</w:t>
      </w:r>
    </w:p>
    <w:p w:rsidR="00F735F8" w:rsidRPr="00F735F8" w:rsidRDefault="00F735F8" w:rsidP="00F735F8">
      <w:pPr>
        <w:pStyle w:val="a3"/>
        <w:ind w:hanging="720"/>
      </w:pPr>
      <w:r>
        <w:t>Νεοελληνική Γλώσσα Γ’ Γυμνασίου Τάξη Γ4</w:t>
      </w:r>
    </w:p>
    <w:p w:rsidR="00000000" w:rsidRDefault="00F735F8" w:rsidP="00F735F8">
      <w:pPr>
        <w:pStyle w:val="a3"/>
        <w:ind w:hanging="720"/>
        <w:rPr>
          <w:lang w:val="en-US"/>
        </w:rPr>
      </w:pPr>
      <w:proofErr w:type="spellStart"/>
      <w:r>
        <w:t>Ζιάκα</w:t>
      </w:r>
      <w:proofErr w:type="spellEnd"/>
      <w:r>
        <w:t xml:space="preserve"> Γεωργία</w:t>
      </w:r>
    </w:p>
    <w:p w:rsidR="00F735F8" w:rsidRPr="00F735F8" w:rsidRDefault="00F735F8" w:rsidP="00F735F8"/>
    <w:p w:rsidR="00F735F8" w:rsidRDefault="00F735F8" w:rsidP="00F735F8">
      <w:pPr>
        <w:pStyle w:val="a3"/>
        <w:ind w:hanging="720"/>
        <w:rPr>
          <w:lang w:val="en-US"/>
        </w:rPr>
      </w:pPr>
    </w:p>
    <w:p w:rsidR="00F735F8" w:rsidRDefault="00F735F8" w:rsidP="00F735F8">
      <w:pPr>
        <w:pStyle w:val="a3"/>
        <w:ind w:hanging="720"/>
        <w:rPr>
          <w:lang w:val="en-US"/>
        </w:rPr>
      </w:pPr>
      <w:r>
        <w:rPr>
          <w:u w:val="single"/>
          <w:lang w:val="en-US"/>
        </w:rPr>
        <w:t>KEIMENO</w:t>
      </w:r>
    </w:p>
    <w:p w:rsidR="00F735F8" w:rsidRDefault="00F735F8" w:rsidP="00F735F8">
      <w:pPr>
        <w:pStyle w:val="a3"/>
        <w:ind w:hanging="720"/>
        <w:rPr>
          <w:lang w:val="en-US"/>
        </w:rPr>
      </w:pPr>
    </w:p>
    <w:p w:rsidR="00F735F8" w:rsidRDefault="00F735F8" w:rsidP="00F735F8">
      <w:pPr>
        <w:pStyle w:val="a3"/>
        <w:ind w:hanging="720"/>
        <w:jc w:val="center"/>
      </w:pPr>
      <w:r>
        <w:t>ΣΤΑ ΕΡΕΙΠΙΑ ΤΗΣ ΕΦΕΣΟΥ</w:t>
      </w:r>
    </w:p>
    <w:p w:rsidR="00F735F8" w:rsidRDefault="00F735F8" w:rsidP="00F735F8">
      <w:pPr>
        <w:pStyle w:val="a3"/>
        <w:ind w:hanging="720"/>
        <w:jc w:val="both"/>
      </w:pPr>
      <w:r>
        <w:t>(Ο αφηγητής προηγουμένως έκανε λόγο για τις επισκέψεις με τον δάσκαλό του στα ερείπια της αρχαίας Εφέσου).</w:t>
      </w:r>
    </w:p>
    <w:p w:rsidR="00F735F8" w:rsidRDefault="00F735F8" w:rsidP="00F735F8">
      <w:pPr>
        <w:pStyle w:val="a3"/>
        <w:ind w:hanging="720"/>
        <w:jc w:val="both"/>
      </w:pPr>
    </w:p>
    <w:p w:rsidR="000A3C45" w:rsidRDefault="00F735F8" w:rsidP="000A3C45">
      <w:pPr>
        <w:pStyle w:val="a3"/>
        <w:ind w:left="0" w:firstLine="720"/>
        <w:jc w:val="both"/>
      </w:pPr>
      <w:r>
        <w:t xml:space="preserve">Με τον δάσκαλο σεργιανούσαμε στα βυζαντινά ερείπια και μ’ αράδιαζε κι εκεί ιστορίες γι’ αυτοκράτορες, που πάτησαν σε τούτα τα χώματα, για τον Απόστολο Παύλο, που δίδαξε εδώ κι ένα σωρό άλλα. Απ’ όλα όμως όσα μου’ </w:t>
      </w:r>
      <w:proofErr w:type="spellStart"/>
      <w:r>
        <w:t>λεγε</w:t>
      </w:r>
      <w:proofErr w:type="spellEnd"/>
      <w:r>
        <w:t xml:space="preserve"> τη μεγαλύτερη εντύπωση μου έκανε ο αριθμός επτά.</w:t>
      </w:r>
      <w:r w:rsidR="00A928C1">
        <w:t xml:space="preserve"> Ένα από τα επτά θαύματα του κόσμου ήταν, λέει, ο ναός της θεάς Άρτεμης. Μα κι η βυζαντ</w:t>
      </w:r>
      <w:r w:rsidR="000A3C45">
        <w:t xml:space="preserve">ινή εκκλησία του Ιωάννη του Θεολόγου κι αυτή ήταν ένας από τους επτά αστέρες της Αποκαλύψεως. Ως και η σπηλιά, που μια μέρα χωθήκαμε εκεί μέσα να προφυλαχτούμε από μια ξαφνική μπόρα, κι αυτή λεγόταν «Σπήλαιον των επτά κοιμωμένων παίδων». </w:t>
      </w:r>
    </w:p>
    <w:p w:rsidR="000A3C45" w:rsidRDefault="000A3C45" w:rsidP="000A3C45">
      <w:pPr>
        <w:pStyle w:val="a3"/>
        <w:ind w:left="0" w:firstLine="720"/>
        <w:jc w:val="both"/>
      </w:pPr>
      <w:r>
        <w:t xml:space="preserve">Τούτα τα </w:t>
      </w:r>
      <w:proofErr w:type="spellStart"/>
      <w:r>
        <w:t>σούρτα</w:t>
      </w:r>
      <w:proofErr w:type="spellEnd"/>
      <w:r>
        <w:t xml:space="preserve"> </w:t>
      </w:r>
      <w:proofErr w:type="spellStart"/>
      <w:r>
        <w:t>φέρτα</w:t>
      </w:r>
      <w:proofErr w:type="spellEnd"/>
      <w:r>
        <w:t xml:space="preserve"> με τον δάσκαλο και η δίψα που μ’ έπιασε για τη μάθηση, δεν αρέσανε του πατέρα μου. Τι στο καλό θ’ άφηνα τα χωράφια να γίνω «</w:t>
      </w:r>
      <w:proofErr w:type="spellStart"/>
      <w:r>
        <w:t>Γουρτερμέργιος</w:t>
      </w:r>
      <w:proofErr w:type="spellEnd"/>
      <w:r>
        <w:t xml:space="preserve">»; ( Έτσι τον είχανε βαφτίσει τα παιδιά τον κυρ Πυθαγόρα, τον δάσκαλο, γιατί όταν δεν πιάνανε βιβλίο στο χέρι, τους χτυπούσε το κεφάλι με το πελώριο σιδερένιο κλειδί της πόρτας του και  τους έλεγε: «Δυστυχώς </w:t>
      </w:r>
      <w:proofErr w:type="spellStart"/>
      <w:r>
        <w:t>δι</w:t>
      </w:r>
      <w:proofErr w:type="spellEnd"/>
      <w:r>
        <w:t>’</w:t>
      </w:r>
      <w:r w:rsidR="00E97594">
        <w:t xml:space="preserve"> </w:t>
      </w:r>
      <w:r>
        <w:t xml:space="preserve">υμάς δεν </w:t>
      </w:r>
      <w:proofErr w:type="spellStart"/>
      <w:r>
        <w:t>εγεννήθη</w:t>
      </w:r>
      <w:proofErr w:type="spellEnd"/>
      <w:r>
        <w:t xml:space="preserve"> εισέτι ο Γουτεμβέργιος».)  </w:t>
      </w:r>
    </w:p>
    <w:p w:rsidR="000A3C45" w:rsidRDefault="000A3C45" w:rsidP="000A3C45">
      <w:pPr>
        <w:pStyle w:val="a3"/>
        <w:ind w:left="0" w:firstLine="720"/>
        <w:jc w:val="both"/>
      </w:pPr>
      <w:r>
        <w:t xml:space="preserve">Όταν όμως φτάνανε, Ευρωπαίοι και Αμερικανοί, στην παλιά και στη νέα Έφεσο και στριφογυρνούσανε </w:t>
      </w:r>
      <w:r w:rsidR="00E97594">
        <w:t xml:space="preserve">στ’ αρχαία μας, μ’ εκείνα τα φράγκικα ρούχα τους και τις ξενικές κουβέντες τους και μαζί έρχονταν κι Έλληνες σοφοί, οι </w:t>
      </w:r>
      <w:proofErr w:type="spellStart"/>
      <w:r w:rsidR="00E97594">
        <w:t>Κιρκιντζώτες</w:t>
      </w:r>
      <w:proofErr w:type="spellEnd"/>
      <w:r w:rsidR="00E97594">
        <w:t xml:space="preserve"> κι ο πατέρας πρώτος και καλύτερος, φούσκωναν από </w:t>
      </w:r>
      <w:proofErr w:type="spellStart"/>
      <w:r w:rsidR="00E97594">
        <w:t>περηφάνεια</w:t>
      </w:r>
      <w:proofErr w:type="spellEnd"/>
      <w:r w:rsidR="00E97594">
        <w:t>. Όπως και να το κάνεις κάτι το ξεχωριστό πρέπει να είχαν τα μέρη μας!</w:t>
      </w:r>
    </w:p>
    <w:p w:rsidR="00905C91" w:rsidRPr="00905C91" w:rsidRDefault="00905C91" w:rsidP="00905C91">
      <w:pPr>
        <w:pStyle w:val="a3"/>
        <w:tabs>
          <w:tab w:val="left" w:pos="4977"/>
        </w:tabs>
        <w:ind w:left="0" w:firstLine="720"/>
        <w:jc w:val="both"/>
      </w:pPr>
      <w:r>
        <w:tab/>
      </w:r>
      <w:r>
        <w:tab/>
        <w:t xml:space="preserve">Δ. Σωτηρίου, </w:t>
      </w:r>
      <w:r>
        <w:rPr>
          <w:i/>
        </w:rPr>
        <w:t>Ματωμένα Χώματα.</w:t>
      </w:r>
    </w:p>
    <w:p w:rsidR="00E97594" w:rsidRDefault="00E97594" w:rsidP="00E97594">
      <w:pPr>
        <w:jc w:val="both"/>
      </w:pPr>
      <w:r>
        <w:rPr>
          <w:u w:val="single"/>
        </w:rPr>
        <w:t>ΕΡΩΤΗΣΕΙΣ</w:t>
      </w:r>
    </w:p>
    <w:p w:rsidR="00E97594" w:rsidRDefault="00E97594" w:rsidP="00B4569D">
      <w:pPr>
        <w:pStyle w:val="a3"/>
        <w:numPr>
          <w:ilvl w:val="0"/>
          <w:numId w:val="1"/>
        </w:numPr>
        <w:jc w:val="both"/>
      </w:pPr>
      <w:r>
        <w:t>α. Τι δεν άρεσε στον πατέρα του αφηγητή και γιατί;</w:t>
      </w:r>
    </w:p>
    <w:p w:rsidR="00E97594" w:rsidRDefault="00E97594" w:rsidP="00B4569D">
      <w:pPr>
        <w:ind w:firstLine="720"/>
        <w:jc w:val="both"/>
      </w:pPr>
      <w:r>
        <w:t>β. Να δώσετε με άλλη διατύπωση το νόημα των φράσεων:</w:t>
      </w:r>
    </w:p>
    <w:p w:rsidR="00E97594" w:rsidRDefault="00E97594" w:rsidP="00B4569D">
      <w:pPr>
        <w:ind w:firstLine="720"/>
        <w:jc w:val="both"/>
      </w:pPr>
      <w:r>
        <w:t>1. «Μ’ αράδιαζε κι εκεί ιστορίες γι’ αυτοκράτορες»</w:t>
      </w:r>
    </w:p>
    <w:p w:rsidR="00E97594" w:rsidRDefault="00E97594" w:rsidP="00B4569D">
      <w:pPr>
        <w:ind w:firstLine="720"/>
        <w:jc w:val="both"/>
      </w:pPr>
      <w:r>
        <w:t xml:space="preserve">2. «Τούτα τα </w:t>
      </w:r>
      <w:proofErr w:type="spellStart"/>
      <w:r>
        <w:t>σούρτα</w:t>
      </w:r>
      <w:proofErr w:type="spellEnd"/>
      <w:r>
        <w:t xml:space="preserve"> </w:t>
      </w:r>
      <w:proofErr w:type="spellStart"/>
      <w:r>
        <w:t>φέρτα</w:t>
      </w:r>
      <w:proofErr w:type="spellEnd"/>
      <w:r>
        <w:t xml:space="preserve"> με τον δάσκαλο δεν αρέσανε του πατέρα μου»</w:t>
      </w:r>
    </w:p>
    <w:p w:rsidR="00E97594" w:rsidRDefault="00E97594" w:rsidP="00B4569D">
      <w:pPr>
        <w:ind w:firstLine="720"/>
        <w:jc w:val="both"/>
      </w:pPr>
      <w:r>
        <w:t xml:space="preserve">3. «Φούσκωναν από </w:t>
      </w:r>
      <w:proofErr w:type="spellStart"/>
      <w:r>
        <w:t>περηφάνεια</w:t>
      </w:r>
      <w:proofErr w:type="spellEnd"/>
      <w:r>
        <w:t>»</w:t>
      </w:r>
    </w:p>
    <w:p w:rsidR="00B4569D" w:rsidRDefault="00E97594" w:rsidP="00B4569D">
      <w:pPr>
        <w:ind w:firstLine="720"/>
        <w:jc w:val="both"/>
      </w:pPr>
      <w:r>
        <w:t>γ. Να δώσετε έναν άλλον τίτλο στο απόσπασμα.</w:t>
      </w:r>
    </w:p>
    <w:p w:rsidR="00B4569D" w:rsidRDefault="00B4569D" w:rsidP="00B4569D">
      <w:pPr>
        <w:pStyle w:val="a3"/>
        <w:numPr>
          <w:ilvl w:val="0"/>
          <w:numId w:val="1"/>
        </w:numPr>
        <w:jc w:val="both"/>
      </w:pPr>
      <w:r>
        <w:lastRenderedPageBreak/>
        <w:t>Να γράψετε μια παράγραφο χρησιμοποιώντας στον κατάλληλο τύπο τις λέξεις:</w:t>
      </w:r>
    </w:p>
    <w:p w:rsidR="00B4569D" w:rsidRDefault="00B4569D" w:rsidP="00B4569D">
      <w:pPr>
        <w:ind w:left="720"/>
        <w:jc w:val="both"/>
      </w:pPr>
      <w:r>
        <w:t>Φιλοξενία, τουριστικός, κρουαζιέρα, ξενώνας, περιηγητικός, πανδοχείο, ξενοδοχείο, περίπατος, φιλοξενούμαι, ξεναγώ.</w:t>
      </w:r>
    </w:p>
    <w:p w:rsidR="00B4569D" w:rsidRDefault="00B4569D" w:rsidP="00B4569D">
      <w:pPr>
        <w:pStyle w:val="a3"/>
        <w:numPr>
          <w:ilvl w:val="0"/>
          <w:numId w:val="1"/>
        </w:numPr>
        <w:jc w:val="both"/>
      </w:pPr>
      <w:r>
        <w:t>Διαλέξτε τουλάχιστον ένα θέμα για ανάπτυξη από τα παρακάτω:</w:t>
      </w:r>
    </w:p>
    <w:p w:rsidR="00B4569D" w:rsidRDefault="00B4569D" w:rsidP="00B4569D">
      <w:pPr>
        <w:pStyle w:val="a3"/>
        <w:jc w:val="both"/>
      </w:pPr>
      <w:r>
        <w:t>α.«Κυρίες και Κύριοι είμαι ο ξεναγός σας…». Συνεχίστε την ξενάγηση σ’ έναν αρχαιολογικό χώρο.</w:t>
      </w:r>
    </w:p>
    <w:p w:rsidR="00B4569D" w:rsidRDefault="00B4569D" w:rsidP="00B4569D">
      <w:pPr>
        <w:pStyle w:val="a3"/>
        <w:jc w:val="both"/>
      </w:pPr>
      <w:r>
        <w:t>β. Περιπέτεια ενός τουρίστα που δεν ήξερε</w:t>
      </w:r>
      <w:r w:rsidR="001E425B">
        <w:t xml:space="preserve"> καλά </w:t>
      </w:r>
      <w:r>
        <w:t xml:space="preserve"> ελληνικά και </w:t>
      </w:r>
      <w:r w:rsidR="001E425B">
        <w:t>ζητούσε να φάει ή ν’ αγοράσει διάφορα είδη, ή να βρει κατάλυμα ή μέσα συγκοινωνίας κ.τ.λ.</w:t>
      </w:r>
    </w:p>
    <w:p w:rsidR="001E425B" w:rsidRDefault="001E425B" w:rsidP="00B4569D">
      <w:pPr>
        <w:pStyle w:val="a3"/>
        <w:jc w:val="both"/>
      </w:pPr>
      <w:r>
        <w:t>γ. Ένα φανταστικό τουριστικό ταξίδι σε εξωτικές χώρες.</w:t>
      </w:r>
    </w:p>
    <w:p w:rsidR="001E425B" w:rsidRDefault="001E425B" w:rsidP="00B4569D">
      <w:pPr>
        <w:pStyle w:val="a3"/>
        <w:jc w:val="both"/>
      </w:pPr>
    </w:p>
    <w:p w:rsidR="00B4569D" w:rsidRPr="00E97594" w:rsidRDefault="00B4569D" w:rsidP="00B4569D">
      <w:pPr>
        <w:pStyle w:val="a3"/>
        <w:jc w:val="both"/>
      </w:pPr>
      <w:r>
        <w:t xml:space="preserve"> </w:t>
      </w:r>
    </w:p>
    <w:sectPr w:rsidR="00B4569D" w:rsidRPr="00E975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37B26"/>
    <w:multiLevelType w:val="hybridMultilevel"/>
    <w:tmpl w:val="9B14FC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F735F8"/>
    <w:rsid w:val="000A3C45"/>
    <w:rsid w:val="001E425B"/>
    <w:rsid w:val="00905C91"/>
    <w:rsid w:val="00A928C1"/>
    <w:rsid w:val="00B4569D"/>
    <w:rsid w:val="00E97594"/>
    <w:rsid w:val="00F735F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5F8"/>
    <w:pPr>
      <w:ind w:left="720"/>
      <w:contextualSpacing/>
    </w:pPr>
  </w:style>
</w:styles>
</file>

<file path=word/webSettings.xml><?xml version="1.0" encoding="utf-8"?>
<w:webSettings xmlns:r="http://schemas.openxmlformats.org/officeDocument/2006/relationships" xmlns:w="http://schemas.openxmlformats.org/wordprocessingml/2006/main">
  <w:divs>
    <w:div w:id="2243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388</Words>
  <Characters>2100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PC</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2020-05-07T17:50:00Z</dcterms:created>
  <dcterms:modified xsi:type="dcterms:W3CDTF">2020-05-07T19:16:00Z</dcterms:modified>
</cp:coreProperties>
</file>